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28A81" w14:textId="4D4D0FD3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 w:rsidRPr="001E18B5">
        <w:rPr>
          <w:rFonts w:ascii="Cambria" w:eastAsia="Times New Roman" w:hAnsi="Cambria" w:cs="Times New Roman"/>
          <w:b/>
          <w:lang w:eastAsia="pl-PL"/>
        </w:rPr>
        <w:t xml:space="preserve">                                                                                        </w:t>
      </w:r>
      <w:r w:rsidR="00B30458">
        <w:rPr>
          <w:rFonts w:ascii="Cambria" w:eastAsia="Times New Roman" w:hAnsi="Cambria" w:cs="Times New Roman"/>
          <w:b/>
          <w:lang w:eastAsia="pl-PL"/>
        </w:rPr>
        <w:t xml:space="preserve">                                    </w:t>
      </w:r>
      <w:r w:rsidR="00D915C4" w:rsidRPr="001E18B5">
        <w:rPr>
          <w:rFonts w:ascii="Cambria" w:eastAsia="Times New Roman" w:hAnsi="Cambria" w:cs="Times New Roman"/>
          <w:b/>
          <w:lang w:eastAsia="pl-PL"/>
        </w:rPr>
        <w:t xml:space="preserve"> </w:t>
      </w:r>
      <w:r w:rsidR="006979E7">
        <w:rPr>
          <w:rFonts w:ascii="Cambria" w:eastAsia="Times New Roman" w:hAnsi="Cambria" w:cs="Arial"/>
        </w:rPr>
        <w:t xml:space="preserve">Załącznik nr </w:t>
      </w:r>
      <w:r w:rsidR="00E85B98">
        <w:rPr>
          <w:rFonts w:ascii="Cambria" w:eastAsia="Times New Roman" w:hAnsi="Cambria" w:cs="Arial"/>
        </w:rPr>
        <w:t>9</w:t>
      </w:r>
      <w:r w:rsidRPr="001E18B5">
        <w:rPr>
          <w:rFonts w:ascii="Cambria" w:eastAsia="Times New Roman" w:hAnsi="Cambria" w:cs="Arial"/>
        </w:rPr>
        <w:t xml:space="preserve"> do SWZ</w:t>
      </w:r>
    </w:p>
    <w:p w14:paraId="0BB01BD6" w14:textId="534A95D2" w:rsidR="00D915C4" w:rsidRPr="001E18B5" w:rsidRDefault="00D915C4" w:rsidP="00D915C4">
      <w:pPr>
        <w:spacing w:before="120" w:after="120" w:line="240" w:lineRule="auto"/>
        <w:jc w:val="right"/>
        <w:rPr>
          <w:rFonts w:ascii="Cambria" w:eastAsia="Times New Roman" w:hAnsi="Cambria" w:cs="Times New Roman"/>
          <w:b/>
          <w:lang w:eastAsia="pl-PL"/>
        </w:rPr>
      </w:pPr>
    </w:p>
    <w:p w14:paraId="69B18864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2961E298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0CA767E2" w14:textId="77777777" w:rsidR="006979E7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 w:rsidRPr="001E18B5">
        <w:rPr>
          <w:rFonts w:ascii="Cambria" w:eastAsia="Times New Roman" w:hAnsi="Cambria" w:cs="Arial"/>
        </w:rPr>
        <w:t xml:space="preserve">ZOBOWIĄZANIE INNEGO PODMIOTU </w:t>
      </w:r>
    </w:p>
    <w:p w14:paraId="1EC95513" w14:textId="0A3ACBC1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 w:rsidRPr="001E18B5">
        <w:rPr>
          <w:rFonts w:ascii="Cambria" w:eastAsia="Times New Roman" w:hAnsi="Cambria" w:cs="Arial"/>
        </w:rPr>
        <w:t>do oddania do dyspozycji WYKONAWCY niezbędnych zasobów na potrzeby wykonania niniejszego zamówienia</w:t>
      </w:r>
    </w:p>
    <w:p w14:paraId="2CD17C5E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7B9CDA0B" w14:textId="77777777" w:rsid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7BC431AF" w14:textId="4454E173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 xml:space="preserve">Działając w imieniu _______________________________________________________ z siedzibą </w:t>
      </w:r>
      <w:r>
        <w:rPr>
          <w:rFonts w:ascii="Cambria" w:hAnsi="Cambria" w:cs="Arial"/>
          <w:bCs/>
        </w:rPr>
        <w:br/>
      </w:r>
      <w:r w:rsidRPr="001E18B5">
        <w:rPr>
          <w:rFonts w:ascii="Cambria" w:hAnsi="Cambria" w:cs="Arial"/>
          <w:bCs/>
        </w:rPr>
        <w:t>w __________________________________ oświadczam, że ww. podmiot trzeci zobowiązuje się, na zasadzie art. 118 w zw. z art. 266 ustawy z dnia 11 września 2019r. Prawo zamówień publicznych udostępnić wykonawcy przystępującemu do postępowania w sprawie zamówienia publicznego prowadzonego w trybie podstawowym</w:t>
      </w:r>
      <w:r>
        <w:rPr>
          <w:rFonts w:ascii="Cambria" w:hAnsi="Cambria" w:cs="Arial"/>
          <w:bCs/>
        </w:rPr>
        <w:t xml:space="preserve"> bez negocjacji</w:t>
      </w:r>
      <w:r w:rsidRPr="001E18B5">
        <w:rPr>
          <w:rFonts w:ascii="Cambria" w:hAnsi="Cambria" w:cs="Arial"/>
          <w:bCs/>
        </w:rPr>
        <w:t>, o którym mowa w art. 275 pkt 1 ustawy 11 września 2019</w:t>
      </w:r>
      <w:r w:rsidR="00C45445">
        <w:rPr>
          <w:rFonts w:ascii="Cambria" w:hAnsi="Cambria" w:cs="Arial"/>
          <w:bCs/>
        </w:rPr>
        <w:t xml:space="preserve"> </w:t>
      </w:r>
      <w:r w:rsidRPr="001E18B5">
        <w:rPr>
          <w:rFonts w:ascii="Cambria" w:hAnsi="Cambria" w:cs="Arial"/>
          <w:bCs/>
        </w:rPr>
        <w:t>r. Prawo zamówień publicznych</w:t>
      </w:r>
      <w:r w:rsidR="006722AC">
        <w:rPr>
          <w:rFonts w:ascii="Cambria" w:hAnsi="Cambria" w:cs="Arial"/>
          <w:bCs/>
        </w:rPr>
        <w:t xml:space="preserve"> </w:t>
      </w:r>
      <w:r w:rsidR="00CF70DA">
        <w:rPr>
          <w:rFonts w:ascii="Cambria" w:hAnsi="Cambria" w:cs="Arial"/>
          <w:bCs/>
        </w:rPr>
        <w:t>pn</w:t>
      </w:r>
      <w:r w:rsidR="00CF70DA" w:rsidRPr="00B623C5">
        <w:rPr>
          <w:rFonts w:ascii="Cambria" w:hAnsi="Cambria" w:cs="Arial"/>
          <w:bCs/>
        </w:rPr>
        <w:t>.</w:t>
      </w:r>
      <w:r w:rsidRPr="00B623C5">
        <w:rPr>
          <w:rFonts w:ascii="Cambria" w:hAnsi="Cambria" w:cs="Arial"/>
          <w:bCs/>
        </w:rPr>
        <w:t xml:space="preserve"> „</w:t>
      </w:r>
      <w:r w:rsidR="00734561">
        <w:rPr>
          <w:rFonts w:ascii="Cambria" w:hAnsi="Cambria"/>
          <w:b/>
          <w:bCs/>
        </w:rPr>
        <w:t>Dostawa kruszyw</w:t>
      </w:r>
      <w:r w:rsidR="006722AC">
        <w:rPr>
          <w:rFonts w:ascii="Cambria" w:hAnsi="Cambria"/>
          <w:b/>
          <w:bCs/>
        </w:rPr>
        <w:t xml:space="preserve">a do konserwacji dróg leśnych na terenie </w:t>
      </w:r>
      <w:r w:rsidRPr="00B623C5">
        <w:rPr>
          <w:rFonts w:ascii="Cambria" w:hAnsi="Cambria"/>
          <w:b/>
          <w:bCs/>
        </w:rPr>
        <w:t xml:space="preserve">Nadleśnictwa </w:t>
      </w:r>
      <w:r w:rsidR="006722AC">
        <w:rPr>
          <w:rFonts w:ascii="Cambria" w:hAnsi="Cambria"/>
          <w:b/>
          <w:bCs/>
        </w:rPr>
        <w:t>Kamienna Góra</w:t>
      </w:r>
      <w:r w:rsidRPr="00B623C5">
        <w:rPr>
          <w:rFonts w:ascii="Cambria" w:hAnsi="Cambria" w:cs="Arial"/>
          <w:b/>
          <w:i/>
        </w:rPr>
        <w:t>”</w:t>
      </w:r>
      <w:r w:rsidRPr="001E18B5">
        <w:rPr>
          <w:rFonts w:ascii="Cambria" w:hAnsi="Cambria" w:cs="Arial"/>
          <w:bCs/>
        </w:rPr>
        <w:t xml:space="preserve"> (dalej: „Postępowanie”), tj. _______________________________________________________________________</w:t>
      </w:r>
    </w:p>
    <w:p w14:paraId="30B312EB" w14:textId="77777777" w:rsidR="001E18B5" w:rsidRPr="001E18B5" w:rsidRDefault="001E18B5" w:rsidP="001E18B5">
      <w:pPr>
        <w:spacing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 xml:space="preserve">______________________________________________________________________________________________________________________________________________ z siedzibą w _________________________________________________________ (dalej: „Wykonawca”), następujące zasoby: </w:t>
      </w:r>
    </w:p>
    <w:p w14:paraId="60E97D16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-</w:t>
      </w:r>
      <w:r w:rsidRPr="001E18B5">
        <w:rPr>
          <w:rFonts w:ascii="Cambria" w:hAnsi="Cambria" w:cs="Arial"/>
          <w:bCs/>
        </w:rPr>
        <w:tab/>
        <w:t>_______________________________________________________,</w:t>
      </w:r>
    </w:p>
    <w:p w14:paraId="7870AC46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-</w:t>
      </w:r>
      <w:r w:rsidRPr="001E18B5">
        <w:rPr>
          <w:rFonts w:ascii="Cambria" w:hAnsi="Cambria" w:cs="Arial"/>
          <w:bCs/>
        </w:rPr>
        <w:tab/>
        <w:t>_______________________________________________________,</w:t>
      </w:r>
    </w:p>
    <w:p w14:paraId="158E003B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-</w:t>
      </w:r>
      <w:r w:rsidRPr="001E18B5">
        <w:rPr>
          <w:rFonts w:ascii="Cambria" w:hAnsi="Cambria" w:cs="Arial"/>
          <w:bCs/>
        </w:rPr>
        <w:tab/>
        <w:t>_______________________________________________________,</w:t>
      </w:r>
    </w:p>
    <w:p w14:paraId="03AB8239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-</w:t>
      </w:r>
      <w:r w:rsidRPr="001E18B5">
        <w:rPr>
          <w:rFonts w:ascii="Cambria" w:hAnsi="Cambria" w:cs="Arial"/>
          <w:bCs/>
        </w:rPr>
        <w:tab/>
        <w:t>_______________________________________________________,</w:t>
      </w:r>
    </w:p>
    <w:p w14:paraId="65AF6D51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 xml:space="preserve">na potrzeby spełnienia przez Wykonawcę następujących warunków udziału w Postępowaniu: </w:t>
      </w:r>
    </w:p>
    <w:p w14:paraId="1601A780" w14:textId="74B25A80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24AE">
        <w:rPr>
          <w:rFonts w:ascii="Cambria" w:hAnsi="Cambria" w:cs="Arial"/>
          <w:bCs/>
        </w:rPr>
        <w:t>_____________________</w:t>
      </w:r>
      <w:r w:rsidRPr="001E18B5">
        <w:rPr>
          <w:rFonts w:ascii="Cambria" w:hAnsi="Cambria" w:cs="Arial"/>
          <w:bCs/>
        </w:rPr>
        <w:t>.</w:t>
      </w:r>
    </w:p>
    <w:p w14:paraId="5883A2A1" w14:textId="77777777" w:rsidR="001E18B5" w:rsidRPr="001E18B5" w:rsidRDefault="001E18B5" w:rsidP="001E18B5">
      <w:pPr>
        <w:spacing w:before="120" w:after="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Wykonawca będzie mógł wykorzystywać ww. zasoby przy wykonywaniu zamówienia w następujący sposób: ______________________________________________________</w:t>
      </w:r>
    </w:p>
    <w:p w14:paraId="4D02DF1E" w14:textId="4FA7318B" w:rsidR="001E18B5" w:rsidRPr="001E18B5" w:rsidRDefault="001E18B5" w:rsidP="001E18B5">
      <w:pPr>
        <w:spacing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24AE">
        <w:rPr>
          <w:rFonts w:ascii="Cambria" w:hAnsi="Cambria" w:cs="Arial"/>
          <w:bCs/>
        </w:rPr>
        <w:t>________________________</w:t>
      </w:r>
    </w:p>
    <w:p w14:paraId="02365992" w14:textId="42C5394D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lastRenderedPageBreak/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</w:rPr>
        <w:t>___________________ .</w:t>
      </w:r>
    </w:p>
    <w:p w14:paraId="7A16D714" w14:textId="77777777" w:rsidR="001E18B5" w:rsidRPr="001E18B5" w:rsidRDefault="001E18B5" w:rsidP="001E18B5">
      <w:pPr>
        <w:spacing w:before="120" w:after="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Z Wykonawcą łączyć nas będzie ______________________________________________</w:t>
      </w:r>
    </w:p>
    <w:p w14:paraId="7D4283B8" w14:textId="59461E71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 w:rsidRPr="001E18B5">
        <w:rPr>
          <w:rFonts w:ascii="Cambria" w:hAnsi="Cambria" w:cs="Arial"/>
          <w:bCs/>
        </w:rPr>
        <w:t>_______________________________________________________________________________________________________________</w:t>
      </w:r>
    </w:p>
    <w:p w14:paraId="79F04E5A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7A591B66" w14:textId="77777777" w:rsidR="001E18B5" w:rsidRPr="001E18B5" w:rsidRDefault="001E18B5" w:rsidP="001E18B5">
      <w:pPr>
        <w:spacing w:before="120" w:after="120" w:line="240" w:lineRule="auto"/>
        <w:jc w:val="both"/>
        <w:rPr>
          <w:rFonts w:ascii="Cambria" w:eastAsia="Times New Roman" w:hAnsi="Cambria" w:cs="Arial"/>
        </w:rPr>
      </w:pPr>
      <w:r w:rsidRPr="001E18B5">
        <w:rPr>
          <w:rFonts w:ascii="Cambria" w:eastAsia="Times New Roman" w:hAnsi="Cambria" w:cs="Arial"/>
        </w:rPr>
        <w:t xml:space="preserve">Zamawiający zwraca uwagę na treść art. 118 ust. 2 Ustawy </w:t>
      </w:r>
      <w:proofErr w:type="spellStart"/>
      <w:r w:rsidRPr="001E18B5">
        <w:rPr>
          <w:rFonts w:ascii="Cambria" w:eastAsia="Times New Roman" w:hAnsi="Cambria" w:cs="Arial"/>
        </w:rPr>
        <w:t>Pzp</w:t>
      </w:r>
      <w:proofErr w:type="spellEnd"/>
      <w:r w:rsidRPr="001E18B5">
        <w:rPr>
          <w:rFonts w:ascii="Cambria" w:eastAsia="Times New Roman" w:hAnsi="Cambria" w:cs="Arial"/>
        </w:rPr>
        <w:t>.</w:t>
      </w:r>
    </w:p>
    <w:p w14:paraId="477D243F" w14:textId="77777777" w:rsidR="001E18B5" w:rsidRPr="001E18B5" w:rsidRDefault="001E18B5" w:rsidP="001E18B5">
      <w:pPr>
        <w:spacing w:before="120" w:after="120" w:line="240" w:lineRule="auto"/>
        <w:jc w:val="both"/>
        <w:rPr>
          <w:rFonts w:ascii="Cambria" w:eastAsia="Times New Roman" w:hAnsi="Cambria" w:cs="Arial"/>
        </w:rPr>
      </w:pPr>
    </w:p>
    <w:p w14:paraId="26E45908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21386113" w14:textId="1BB7E1F8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                                                                                                           ………………………………………………………</w:t>
      </w:r>
    </w:p>
    <w:p w14:paraId="76F81EC0" w14:textId="77777777" w:rsidR="001E18B5" w:rsidRPr="001E18B5" w:rsidRDefault="001E18B5" w:rsidP="001E18B5">
      <w:pPr>
        <w:spacing w:after="0" w:line="240" w:lineRule="auto"/>
        <w:ind w:left="5220"/>
        <w:jc w:val="center"/>
        <w:rPr>
          <w:rFonts w:ascii="Cambria" w:hAnsi="Cambria" w:cstheme="minorHAnsi"/>
          <w:kern w:val="22"/>
          <w:sz w:val="20"/>
          <w:szCs w:val="20"/>
        </w:rPr>
      </w:pPr>
      <w:r w:rsidRPr="001E18B5">
        <w:rPr>
          <w:rFonts w:ascii="Cambria" w:hAnsi="Cambria" w:cstheme="minorHAnsi"/>
          <w:kern w:val="22"/>
          <w:sz w:val="20"/>
          <w:szCs w:val="20"/>
        </w:rPr>
        <w:t>(Kwalifikowany podpis elektroniczny/</w:t>
      </w:r>
    </w:p>
    <w:p w14:paraId="222A8880" w14:textId="577838BB" w:rsidR="001E18B5" w:rsidRPr="001E18B5" w:rsidRDefault="001E18B5" w:rsidP="001E18B5">
      <w:pPr>
        <w:spacing w:after="0" w:line="240" w:lineRule="auto"/>
        <w:ind w:left="5220"/>
        <w:jc w:val="center"/>
        <w:rPr>
          <w:rFonts w:ascii="Cambria" w:hAnsi="Cambria" w:cstheme="minorHAnsi"/>
          <w:kern w:val="22"/>
          <w:sz w:val="20"/>
          <w:szCs w:val="20"/>
        </w:rPr>
      </w:pPr>
      <w:r w:rsidRPr="001E18B5">
        <w:rPr>
          <w:rFonts w:ascii="Cambria" w:hAnsi="Cambria" w:cstheme="minorHAnsi"/>
          <w:kern w:val="22"/>
          <w:sz w:val="20"/>
          <w:szCs w:val="20"/>
        </w:rPr>
        <w:t>podpis zaufany lub podpis osobisty osoby uprawionej do reprezentowania PODMIOTU składającego zobowiązanie o udostępnianiu zasobów)</w:t>
      </w:r>
    </w:p>
    <w:p w14:paraId="6990C8A1" w14:textId="77777777" w:rsidR="00D915C4" w:rsidRPr="001E18B5" w:rsidRDefault="00D915C4" w:rsidP="00D915C4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11D9177F" w14:textId="77777777" w:rsidR="00D915C4" w:rsidRPr="001E18B5" w:rsidRDefault="00D915C4" w:rsidP="00D915C4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1CC893C7" w14:textId="20AAEEC8" w:rsidR="00394E27" w:rsidRPr="009F35F6" w:rsidRDefault="00394E27" w:rsidP="00727577">
      <w:pPr>
        <w:spacing w:after="0" w:line="276" w:lineRule="auto"/>
        <w:rPr>
          <w:rFonts w:ascii="Verdana" w:hAnsi="Verdana" w:cs="Arial"/>
          <w:bCs/>
          <w:i/>
          <w:sz w:val="20"/>
          <w:szCs w:val="20"/>
        </w:rPr>
      </w:pPr>
    </w:p>
    <w:p w14:paraId="4AD4C370" w14:textId="77777777" w:rsidR="00741542" w:rsidRPr="009F35F6" w:rsidRDefault="00741542" w:rsidP="00741542">
      <w:pPr>
        <w:spacing w:before="120" w:line="276" w:lineRule="auto"/>
        <w:rPr>
          <w:rFonts w:ascii="Verdana" w:hAnsi="Verdana" w:cs="Arial"/>
          <w:bCs/>
          <w:sz w:val="21"/>
          <w:szCs w:val="21"/>
        </w:rPr>
      </w:pPr>
    </w:p>
    <w:p w14:paraId="5F5A8EBB" w14:textId="77777777" w:rsidR="00741542" w:rsidRPr="009F35F6" w:rsidRDefault="00741542" w:rsidP="00741542">
      <w:pPr>
        <w:spacing w:before="120" w:line="276" w:lineRule="auto"/>
        <w:rPr>
          <w:rFonts w:ascii="Verdana" w:hAnsi="Verdana" w:cs="Arial"/>
          <w:bCs/>
          <w:sz w:val="21"/>
          <w:szCs w:val="21"/>
        </w:rPr>
      </w:pPr>
    </w:p>
    <w:p w14:paraId="11CF1CA0" w14:textId="77777777" w:rsidR="009F35F6" w:rsidRPr="009F35F6" w:rsidRDefault="009F35F6">
      <w:pPr>
        <w:rPr>
          <w:rFonts w:ascii="Verdana" w:hAnsi="Verdana"/>
        </w:rPr>
      </w:pPr>
    </w:p>
    <w:sectPr w:rsidR="009F35F6" w:rsidRPr="009F35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C34E6" w14:textId="77777777" w:rsidR="004F269A" w:rsidRDefault="004F269A" w:rsidP="008A073F">
      <w:pPr>
        <w:spacing w:after="0" w:line="240" w:lineRule="auto"/>
      </w:pPr>
      <w:r>
        <w:separator/>
      </w:r>
    </w:p>
  </w:endnote>
  <w:endnote w:type="continuationSeparator" w:id="0">
    <w:p w14:paraId="4672ECC5" w14:textId="77777777" w:rsidR="004F269A" w:rsidRDefault="004F269A" w:rsidP="008A0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9C10D" w14:textId="77777777" w:rsidR="00AA45BE" w:rsidRDefault="00AA45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F3356" w14:textId="77777777" w:rsidR="00AA45BE" w:rsidRDefault="00AA45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B6481" w14:textId="77777777" w:rsidR="00AA45BE" w:rsidRDefault="00AA45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2C9E5" w14:textId="77777777" w:rsidR="004F269A" w:rsidRDefault="004F269A" w:rsidP="008A073F">
      <w:pPr>
        <w:spacing w:after="0" w:line="240" w:lineRule="auto"/>
      </w:pPr>
      <w:r>
        <w:separator/>
      </w:r>
    </w:p>
  </w:footnote>
  <w:footnote w:type="continuationSeparator" w:id="0">
    <w:p w14:paraId="5097A63D" w14:textId="77777777" w:rsidR="004F269A" w:rsidRDefault="004F269A" w:rsidP="008A0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363C3" w14:textId="77777777" w:rsidR="00AA45BE" w:rsidRDefault="00AA45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4A08E" w14:textId="259B5842" w:rsidR="008A073F" w:rsidRPr="006979E7" w:rsidRDefault="009E299A">
    <w:pPr>
      <w:pStyle w:val="Nagwek"/>
      <w:rPr>
        <w:rFonts w:ascii="Cambria" w:hAnsi="Cambria"/>
        <w:sz w:val="20"/>
      </w:rPr>
    </w:pPr>
    <w:r>
      <w:rPr>
        <w:rFonts w:ascii="Cambria" w:hAnsi="Cambria"/>
        <w:sz w:val="20"/>
      </w:rPr>
      <w:t>SA</w:t>
    </w:r>
    <w:r w:rsidR="006979E7" w:rsidRPr="006979E7">
      <w:rPr>
        <w:rFonts w:ascii="Cambria" w:hAnsi="Cambria"/>
        <w:sz w:val="20"/>
      </w:rPr>
      <w:t>.270</w:t>
    </w:r>
    <w:r w:rsidR="00796E48">
      <w:rPr>
        <w:rFonts w:ascii="Cambria" w:hAnsi="Cambria"/>
        <w:sz w:val="20"/>
      </w:rPr>
      <w:t>.</w:t>
    </w:r>
    <w:r w:rsidR="00AA45BE">
      <w:rPr>
        <w:rFonts w:ascii="Cambria" w:hAnsi="Cambria"/>
        <w:sz w:val="20"/>
      </w:rPr>
      <w:t>10</w:t>
    </w:r>
    <w:r w:rsidR="00796E48">
      <w:rPr>
        <w:rFonts w:ascii="Cambria" w:hAnsi="Cambria"/>
        <w:sz w:val="20"/>
      </w:rPr>
      <w:t>.</w:t>
    </w:r>
    <w:r w:rsidR="006979E7" w:rsidRPr="006979E7">
      <w:rPr>
        <w:rFonts w:ascii="Cambria" w:hAnsi="Cambria"/>
        <w:sz w:val="20"/>
      </w:rPr>
      <w:t>202</w:t>
    </w:r>
    <w:r w:rsidR="00167DEC">
      <w:rPr>
        <w:rFonts w:ascii="Cambria" w:hAnsi="Cambria"/>
        <w:sz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38C27" w14:textId="77777777" w:rsidR="00AA45BE" w:rsidRDefault="00AA45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142238">
    <w:abstractNumId w:val="0"/>
  </w:num>
  <w:num w:numId="2" w16cid:durableId="2006739890">
    <w:abstractNumId w:val="2"/>
  </w:num>
  <w:num w:numId="3" w16cid:durableId="540824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5C4"/>
    <w:rsid w:val="00013DF3"/>
    <w:rsid w:val="00062B7C"/>
    <w:rsid w:val="000E453E"/>
    <w:rsid w:val="00126245"/>
    <w:rsid w:val="00127F43"/>
    <w:rsid w:val="00131C9C"/>
    <w:rsid w:val="00167DEC"/>
    <w:rsid w:val="001B6B12"/>
    <w:rsid w:val="001E18B5"/>
    <w:rsid w:val="00283975"/>
    <w:rsid w:val="002D34E0"/>
    <w:rsid w:val="002D3E28"/>
    <w:rsid w:val="002E652D"/>
    <w:rsid w:val="00316860"/>
    <w:rsid w:val="00394E27"/>
    <w:rsid w:val="00452D76"/>
    <w:rsid w:val="004C355E"/>
    <w:rsid w:val="004E654F"/>
    <w:rsid w:val="004E6D27"/>
    <w:rsid w:val="004F269A"/>
    <w:rsid w:val="00514B0E"/>
    <w:rsid w:val="005171DC"/>
    <w:rsid w:val="00595F3A"/>
    <w:rsid w:val="00664A79"/>
    <w:rsid w:val="006722AC"/>
    <w:rsid w:val="00674637"/>
    <w:rsid w:val="00692533"/>
    <w:rsid w:val="006979E7"/>
    <w:rsid w:val="006F24EB"/>
    <w:rsid w:val="00700873"/>
    <w:rsid w:val="00724113"/>
    <w:rsid w:val="00727577"/>
    <w:rsid w:val="00734561"/>
    <w:rsid w:val="00741542"/>
    <w:rsid w:val="00761E89"/>
    <w:rsid w:val="00796E48"/>
    <w:rsid w:val="00837002"/>
    <w:rsid w:val="00887130"/>
    <w:rsid w:val="008A073F"/>
    <w:rsid w:val="008E7360"/>
    <w:rsid w:val="008E7800"/>
    <w:rsid w:val="009108EE"/>
    <w:rsid w:val="00942B02"/>
    <w:rsid w:val="00946BBE"/>
    <w:rsid w:val="0098765F"/>
    <w:rsid w:val="009937B1"/>
    <w:rsid w:val="009D0C0B"/>
    <w:rsid w:val="009E299A"/>
    <w:rsid w:val="009F35F6"/>
    <w:rsid w:val="00AA45BE"/>
    <w:rsid w:val="00B30458"/>
    <w:rsid w:val="00B623C5"/>
    <w:rsid w:val="00B759CE"/>
    <w:rsid w:val="00BB1C22"/>
    <w:rsid w:val="00BD40FC"/>
    <w:rsid w:val="00C45445"/>
    <w:rsid w:val="00CF70DA"/>
    <w:rsid w:val="00D12878"/>
    <w:rsid w:val="00D915C4"/>
    <w:rsid w:val="00D939E2"/>
    <w:rsid w:val="00DB2092"/>
    <w:rsid w:val="00DE1011"/>
    <w:rsid w:val="00E043A0"/>
    <w:rsid w:val="00E50D2B"/>
    <w:rsid w:val="00E773E3"/>
    <w:rsid w:val="00E832E3"/>
    <w:rsid w:val="00E85B98"/>
    <w:rsid w:val="00E95707"/>
    <w:rsid w:val="00EA0DBC"/>
    <w:rsid w:val="00EC1C4F"/>
    <w:rsid w:val="00FB1A34"/>
    <w:rsid w:val="00FC25E9"/>
    <w:rsid w:val="00FC29A3"/>
    <w:rsid w:val="00FF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E694F"/>
  <w15:docId w15:val="{209F3FC0-43F4-4913-9A0A-02C04A07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4E6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6D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6D2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6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6D2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D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A0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073F"/>
  </w:style>
  <w:style w:type="paragraph" w:styleId="Stopka">
    <w:name w:val="footer"/>
    <w:basedOn w:val="Normalny"/>
    <w:link w:val="StopkaZnak"/>
    <w:uiPriority w:val="99"/>
    <w:unhideWhenUsed/>
    <w:rsid w:val="008A0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0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603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Namysłów</vt:lpstr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>Paulina Kozłowska</dc:creator>
  <cp:lastModifiedBy>Anna Andrzejewska-Pasiut</cp:lastModifiedBy>
  <cp:revision>7</cp:revision>
  <cp:lastPrinted>2021-08-16T14:32:00Z</cp:lastPrinted>
  <dcterms:created xsi:type="dcterms:W3CDTF">2025-09-09T05:40:00Z</dcterms:created>
  <dcterms:modified xsi:type="dcterms:W3CDTF">2026-05-28T05:48:00Z</dcterms:modified>
</cp:coreProperties>
</file>